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C2" w:rsidRPr="00540B0C" w:rsidRDefault="005F76C2" w:rsidP="005F7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5F76C2" w:rsidRDefault="005F76C2" w:rsidP="005F7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Усть-Козлухинская</w:t>
      </w:r>
      <w:proofErr w:type="spell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540B0C" w:rsidRDefault="00540B0C" w:rsidP="005F7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B0C" w:rsidRDefault="00540B0C" w:rsidP="005F7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B0C" w:rsidRPr="00540B0C" w:rsidRDefault="00540B0C" w:rsidP="005F7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6C2" w:rsidRPr="00540B0C" w:rsidRDefault="005F76C2" w:rsidP="005F7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6C2" w:rsidRPr="00540B0C" w:rsidRDefault="005F76C2" w:rsidP="005F7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6C2" w:rsidRPr="00540B0C" w:rsidRDefault="005F76C2" w:rsidP="005F7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6C2" w:rsidRPr="00540B0C" w:rsidRDefault="005F76C2" w:rsidP="005F7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6C2" w:rsidRPr="00540B0C" w:rsidRDefault="005F76C2" w:rsidP="005F7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6C2" w:rsidRPr="00540B0C" w:rsidRDefault="005F76C2" w:rsidP="005F7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540B0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ПАМЯТКА</w:t>
      </w:r>
    </w:p>
    <w:p w:rsidR="005F76C2" w:rsidRPr="00540B0C" w:rsidRDefault="005F76C2" w:rsidP="005F7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540B0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ДЛЯ УЧАСТНИКОВ ЕГЭ</w:t>
      </w:r>
    </w:p>
    <w:p w:rsidR="005F76C2" w:rsidRPr="00540B0C" w:rsidRDefault="005F76C2" w:rsidP="005F7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540B0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И ИХ РОДИТЕЛЕЙ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"http://schoolsix.ru/wp-content/uploads/2014/11/pamyatka-uchastnika-EGE%60.-Izmeneniya-v-EGE%60-2015.pdf" \l "page=1" \o "Страница 1" </w:instrTex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540B0C" w:rsidRDefault="00540B0C" w:rsidP="0054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</w:t>
      </w:r>
    </w:p>
    <w:p w:rsidR="00540B0C" w:rsidRPr="00540B0C" w:rsidRDefault="00540B0C" w:rsidP="0054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B0C" w:rsidRPr="00540B0C" w:rsidRDefault="00540B0C" w:rsidP="0054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ЕГЭ 2015</w:t>
      </w:r>
    </w:p>
    <w:p w:rsidR="00540B0C" w:rsidRPr="00540B0C" w:rsidRDefault="00540B0C" w:rsidP="0054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B0C" w:rsidRPr="00540B0C" w:rsidRDefault="00540B0C" w:rsidP="0054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Экзамен 2015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"http://schoolsix.ru/wp-content/uploads/2014/11/pamyatka-uchastnika-EGE%60.-Izmeneniya-v-EGE%60-2015.pdf" \l "page=2" \o "Страница 2" </w:instrTex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"http://schoolsix.ru/wp-content/uploads/2014/11/pamyatka-uchastnika-EGE%60.-Izmeneniya-v-EGE%60-2015.pdf" \l "page=3" \o "Страница 3" </w:instrTex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"http://schoolsix.ru/wp-content/uploads/2014/11/pamyatka-uchastnika-EGE%60.-Izmeneniya-v-EGE%60-2015.pdf" \l "page=4" \o "Страница 4" </w:instrTex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"http://schoolsix.ru/wp-content/uploads/2014/11/pamyatka-uchastnika-EGE%60.-Izmeneniya-v-EGE%60-2015.pdf" \l "page=5" \o "Страница 5" </w:instrTex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"http://schoolsix.ru/wp-content/uploads/2014/11/pamyatka-uchastnika-EGE%60.-Izmeneniya-v-EGE%60-2015.pdf" \l "page=6" \o "Страница 6" </w:instrTex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"http://schoolsix.ru/wp-content/uploads/2014/11/pamyatka-uchastnika-EGE%60.-Izmeneniya-v-EGE%60-2015.pdf" \l "page=7" \o "Страница 7" </w:instrTex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"http://schoolsix.ru/wp-content/uploads/2014/11/pamyatka-uchastnika-EGE%60.-Izmeneniya-v-EGE%60-2015.pdf" \l "page=8" \o "Страница 8" </w:instrTex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"http://schoolsix.ru/wp-content/uploads/2014/11/pamyatka-uchastnika-EGE%60.-Izmeneniya-v-EGE%60-2015.pdf" \l "page=9" \o "Страница 9" </w:instrTex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"http://schoolsix.ru/wp-content/uploads/2014/11/pamyatka-uchastnika-EGE%60.-Izmeneniya-v-EGE%60-2015.pdf" \l "page=10" \o "Страница 10" </w:instrTex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"http://schoolsix.ru/wp-content/uploads/2014/11/pamyatka-uchastnika-EGE%60.-Izmeneniya-v-EGE%60-2015.pdf" \l "page=21" \o "Страница 21" </w:instrTex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1"/>
      <w:bookmarkEnd w:id="0"/>
      <w:r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Уважаемый участник ЕГЭ!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расписанием ЕГЭ, демонстрационными версиями </w:t>
      </w:r>
      <w:r w:rsidR="005F76C2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экзаменационных работ и другой официальной информацией вы </w:t>
      </w:r>
      <w:r w:rsidR="005F76C2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можете ознакомиться на официальном портале единого </w:t>
      </w:r>
      <w:r w:rsidR="005F76C2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 w:rsidR="005F76C2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 w:rsidR="005F76C2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http://www.ege.edu.ru.</w:t>
      </w:r>
    </w:p>
    <w:p w:rsidR="005F76C2" w:rsidRPr="00540B0C" w:rsidRDefault="005F76C2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6C2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горячей л</w:t>
      </w:r>
      <w:r w:rsidR="005F76C2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инии:</w:t>
      </w:r>
    </w:p>
    <w:p w:rsidR="00D63703" w:rsidRPr="00540B0C" w:rsidRDefault="00D63703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3F9" w:rsidRPr="00540B0C" w:rsidRDefault="005F76C2" w:rsidP="003C7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22-4-46           Ломакина Ирина Николаевна</w:t>
      </w:r>
      <w:r w:rsidR="003C73F9"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76C2" w:rsidRPr="00540B0C" w:rsidRDefault="005F76C2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Председатель комитета по образованию администрации</w:t>
      </w:r>
    </w:p>
    <w:p w:rsidR="003C73F9" w:rsidRPr="00540B0C" w:rsidRDefault="005F76C2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Краснощековского</w:t>
      </w:r>
      <w:proofErr w:type="spell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</w:p>
    <w:p w:rsidR="005F76C2" w:rsidRPr="00540B0C" w:rsidRDefault="005F76C2" w:rsidP="003C7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22-3-86            Лещёва Алла Павловна </w:t>
      </w:r>
    </w:p>
    <w:p w:rsidR="005F76C2" w:rsidRPr="00540B0C" w:rsidRDefault="005F76C2" w:rsidP="005F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Главный специалист комитета по образованию администрации</w:t>
      </w:r>
    </w:p>
    <w:p w:rsidR="005F76C2" w:rsidRPr="00540B0C" w:rsidRDefault="005F76C2" w:rsidP="005F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Краснощековского</w:t>
      </w:r>
      <w:proofErr w:type="spell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</w:p>
    <w:p w:rsidR="003C73F9" w:rsidRPr="00540B0C" w:rsidRDefault="003C73F9" w:rsidP="005F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3F9" w:rsidRPr="00540B0C" w:rsidRDefault="005F76C2" w:rsidP="003C7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26-4-37</w:t>
      </w:r>
      <w:r w:rsidR="00D63703"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Черкасова Наталья Витальевна</w:t>
      </w:r>
    </w:p>
    <w:p w:rsidR="00D63703" w:rsidRPr="00540B0C" w:rsidRDefault="00D63703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Директор МКОУ «</w:t>
      </w:r>
      <w:proofErr w:type="spell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Усть-Козлухинская</w:t>
      </w:r>
      <w:proofErr w:type="spell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D63703" w:rsidRPr="00540B0C" w:rsidRDefault="00D63703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703" w:rsidRPr="00540B0C" w:rsidRDefault="00D63703" w:rsidP="003C7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26-4-37            </w:t>
      </w:r>
      <w:proofErr w:type="spellStart"/>
      <w:r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Чепуштанова</w:t>
      </w:r>
      <w:proofErr w:type="spellEnd"/>
      <w:r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Галина Николаевна</w:t>
      </w:r>
    </w:p>
    <w:p w:rsidR="00D63703" w:rsidRDefault="00D63703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Заместитель директора школы по УВР</w:t>
      </w:r>
    </w:p>
    <w:p w:rsidR="00540B0C" w:rsidRPr="00540B0C" w:rsidRDefault="00540B0C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3F9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2009 года </w:t>
      </w:r>
      <w:r w:rsidR="00D63703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 </w:t>
      </w:r>
      <w:r w:rsidR="00D63703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форма государственной </w:t>
      </w:r>
      <w:r w:rsidR="00D63703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(итоговой) аттестации и вступительных испытаний в вузы и </w:t>
      </w:r>
      <w:r w:rsidR="00D63703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ссузы</w:t>
      </w:r>
      <w:proofErr w:type="spell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Федерации.</w:t>
      </w:r>
    </w:p>
    <w:p w:rsidR="00540B0C" w:rsidRPr="00540B0C" w:rsidRDefault="00540B0C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ЕГЭ?</w:t>
      </w:r>
    </w:p>
    <w:p w:rsidR="003C73F9" w:rsidRPr="00540B0C" w:rsidRDefault="00D63703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государственный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(ЕГЭ) является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государственной (итоговой) аттестации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 XI (XII) классов школ Российской Федерации.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ЕГЭ принимаются вузами и </w:t>
      </w:r>
      <w:proofErr w:type="spellStart"/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ссузами</w:t>
      </w:r>
      <w:proofErr w:type="spellEnd"/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вступительных испытаний.</w:t>
      </w:r>
    </w:p>
    <w:p w:rsidR="003C73F9" w:rsidRPr="00540B0C" w:rsidRDefault="00D63703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проводится во всех субъектах Российской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а также в иностранных государствах для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выпускников образовательных учреждений при посольствах,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военных частях Российской Федерации и др.</w:t>
      </w:r>
    </w:p>
    <w:p w:rsidR="003C73F9" w:rsidRPr="00540B0C" w:rsidRDefault="00D63703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организуется и проводится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службой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надзору в сфере образования и науки </w:t>
      </w:r>
      <w:r w:rsidR="00D63703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63703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</w:t>
      </w: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исполнительной власти </w:t>
      </w:r>
      <w:r w:rsidR="00D63703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Федерации, осуществляющими </w:t>
      </w:r>
      <w:r w:rsidR="00D63703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 сфере образования</w:t>
      </w:r>
      <w:r w:rsidR="00D63703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703" w:rsidRPr="00540B0C" w:rsidRDefault="00D63703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ЕГЭ: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D63703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единое</w:t>
      </w:r>
      <w:r w:rsidR="00D63703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D63703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единые</w:t>
      </w:r>
      <w:r w:rsidR="00D63703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проведения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D63703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заданий стандартизированной формы (КИМ)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D63703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специальных</w:t>
      </w:r>
      <w:r w:rsidR="00D63703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бланков</w:t>
      </w:r>
      <w:r w:rsidR="00D63703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оформления ответов </w:t>
      </w:r>
      <w:r w:rsidR="00D63703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задания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D63703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письменно на русском языке (за исключением ЕГЭ </w:t>
      </w:r>
      <w:r w:rsidR="00D63703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иностранным языкам)</w:t>
      </w:r>
    </w:p>
    <w:p w:rsidR="00D63703" w:rsidRPr="00540B0C" w:rsidRDefault="00D63703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государственной (итоговой) аттестации</w:t>
      </w:r>
    </w:p>
    <w:p w:rsidR="00CE47FB" w:rsidRPr="00540B0C" w:rsidRDefault="00D63703" w:rsidP="00CE47F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ГИА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обучающиеся, не имеющие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академической задолженности, в том числе за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(изложение), и в полном объеме выполнившие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или индивидуальный учебный план (имеющие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годовые отметки по всем учебным предметам учебного плана за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год обучения по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программе среднего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не ниже удовлетворительных).</w:t>
      </w:r>
      <w:r w:rsidR="00CE47FB" w:rsidRPr="00540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End"/>
    </w:p>
    <w:p w:rsidR="00CE47FB" w:rsidRPr="00540B0C" w:rsidRDefault="00CE47FB" w:rsidP="00CE47F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сочинение (изложение)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условие допуска к </w:t>
      </w:r>
      <w:r w:rsidR="00D63703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 проводится для обучающихся XI классов в декабре </w:t>
      </w:r>
      <w:r w:rsidR="00D63703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последнего года </w:t>
      </w: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темам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(текстам), сформированным </w:t>
      </w:r>
      <w:r w:rsidR="00D63703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часовым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поясам Федеральной службой по надзору в сфере </w:t>
      </w:r>
      <w:r w:rsidR="00D63703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и науки.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</w:t>
      </w:r>
      <w:r w:rsidR="00D63703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писать обучающиеся с </w:t>
      </w:r>
      <w:r w:rsidR="00D63703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ограниченными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здоровья и дети</w:t>
      </w:r>
      <w:r w:rsidR="00D63703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нвалиды. </w:t>
      </w:r>
    </w:p>
    <w:p w:rsidR="00D63703" w:rsidRPr="00540B0C" w:rsidRDefault="00D63703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7FB" w:rsidRPr="00540B0C" w:rsidRDefault="003C73F9" w:rsidP="00CE4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</w:t>
      </w:r>
      <w:r w:rsidR="00D63703"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сочинение</w:t>
      </w:r>
      <w:r w:rsidR="00D63703"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2014 –2015 учебном году</w:t>
      </w:r>
      <w:r w:rsidR="00CE47FB" w:rsidRPr="00540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E47FB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организуется и </w:t>
      </w:r>
    </w:p>
    <w:p w:rsidR="00CE47FB" w:rsidRPr="00540B0C" w:rsidRDefault="00CE47FB" w:rsidP="00CE4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 </w:t>
      </w:r>
      <w:proofErr w:type="spell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совместно с органами исполнительной власти  субъектов РФ осуществляющими управление в сфере образования. 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пять основных направлений тем </w:t>
      </w: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для его проведения в 2014/15 учебном году:</w:t>
      </w:r>
    </w:p>
    <w:p w:rsidR="00CE47FB" w:rsidRPr="00540B0C" w:rsidRDefault="003C73F9" w:rsidP="00CE47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Темы сочинений, сформулированные </w:t>
      </w:r>
      <w:proofErr w:type="gramStart"/>
      <w:r w:rsidRPr="00540B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</w:t>
      </w:r>
      <w:proofErr w:type="gramEnd"/>
      <w:r w:rsidRPr="00540B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540B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 w:rsidRPr="00540B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форме ЕГЭ</w:t>
      </w:r>
    </w:p>
    <w:p w:rsidR="003C73F9" w:rsidRPr="00540B0C" w:rsidRDefault="000D0E5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E47FB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E47FB" w:rsidRPr="00540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«Недаром помнит вся Россия...» (200-летний юбилей М.Ю. Лермонтова).</w:t>
      </w:r>
      <w:r w:rsidR="00CE47FB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 М.Ю. Лермонтова, нацеливают на размышления о своеобразии творчества М.Ю. Лермонтова, особенностях проблематики его произведений, специфике художественной картины мира, характерных чертах </w:t>
      </w:r>
      <w:r w:rsidR="00CE47FB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</w:t>
      </w:r>
      <w:proofErr w:type="spellEnd"/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 и т.п.</w:t>
      </w:r>
    </w:p>
    <w:p w:rsidR="003C73F9" w:rsidRPr="00540B0C" w:rsidRDefault="000D0E5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C73F9" w:rsidRPr="00540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Вопросы, заданные</w:t>
      </w:r>
      <w:r w:rsidR="00CE47FB" w:rsidRPr="00540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человечеству войной.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данного </w:t>
      </w:r>
      <w:r w:rsidR="00CE47FB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ориентируют обучающихся на размышления о </w:t>
      </w:r>
      <w:r w:rsidR="00CE47FB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причинах войны, влиянии войны на судьбу человека и страны, о </w:t>
      </w:r>
      <w:r w:rsidR="00CE47FB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нравственном выборе человека на войне (с опорой на </w:t>
      </w:r>
      <w:r w:rsidR="00CE47FB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отечественной и мировой литературы).</w:t>
      </w:r>
      <w:proofErr w:type="gramEnd"/>
    </w:p>
    <w:p w:rsidR="003C73F9" w:rsidRPr="00540B0C" w:rsidRDefault="000D0E5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C73F9" w:rsidRPr="00540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Человек и природа в отечественной и мировой литературе.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Темы, сформулированные на основе указанной проблематики,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позволяют поразмышлять над эстетическими, экологическими,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социальными и др. аспектами взаимодействия человека и природы.</w:t>
      </w:r>
    </w:p>
    <w:p w:rsidR="003C73F9" w:rsidRPr="00540B0C" w:rsidRDefault="000D0E59" w:rsidP="003C73F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73F9" w:rsidRPr="00540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Спор поколений: вместе</w:t>
      </w:r>
      <w:r w:rsidR="00CE47FB" w:rsidRPr="00540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врозь.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данного направления нацеливают на рассуждение о семейных ценностях, о различных </w:t>
      </w:r>
      <w:r w:rsidR="00CE47FB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гранях проблемы взаимоотношений между поколениями: </w:t>
      </w:r>
      <w:r w:rsidR="00CE47FB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психологической, социальной, нравственной и т.п. (с опорой на произведения отечественной и мировой литературы).</w:t>
      </w:r>
    </w:p>
    <w:p w:rsidR="003C73F9" w:rsidRPr="00540B0C" w:rsidRDefault="000D0E59" w:rsidP="003C73F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C73F9" w:rsidRPr="00540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Чем люди живы?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данного направления предполагают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рассуждение о ценностных ориентирах человека и человечества, об этико-нравственных, философских, социальных аспектах </w:t>
      </w:r>
    </w:p>
    <w:p w:rsidR="00CE47FB" w:rsidRPr="00540B0C" w:rsidRDefault="003C73F9" w:rsidP="00CE4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бытия (на материале отечественной и мировой литературы).</w:t>
      </w:r>
      <w:r w:rsidR="00CE47FB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73F9" w:rsidRPr="00540B0C" w:rsidRDefault="000D0E5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итогового сочинения (изложения) является "зачет" или "незачет"</w:t>
      </w:r>
      <w:proofErr w:type="gramStart"/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обучающийся получил за итоговое </w:t>
      </w:r>
    </w:p>
    <w:p w:rsidR="003C73F9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сочинение (изложение) неудовлетворительный результат ("незачет"), он допускается повторно к проведению итогового </w:t>
      </w:r>
      <w:r w:rsidR="000D0E5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сочинения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(изложения) в дополнительные сроки (в феврале и апреле </w:t>
      </w:r>
      <w:proofErr w:type="gramStart"/>
      <w:r w:rsidR="000D0E5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="000D0E5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года), устанавливаемые органами исполнительной власти субъектов Российской Федерации, </w:t>
      </w:r>
      <w:r w:rsidR="000D0E5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осуществляющими</w:t>
      </w:r>
      <w:r w:rsid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в сфере образования.</w:t>
      </w:r>
    </w:p>
    <w:p w:rsidR="00540B0C" w:rsidRPr="00540B0C" w:rsidRDefault="00540B0C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ЕГЭ</w:t>
      </w:r>
    </w:p>
    <w:p w:rsidR="003C73F9" w:rsidRPr="00540B0C" w:rsidRDefault="000D0E5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ЕГЭ выпускники обязаны не позднее 1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(в настоящее время срок продлен до 1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заявление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перечня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предметов, по которым планируют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сдавать ЕГЭ в текущем году.</w:t>
      </w:r>
    </w:p>
    <w:p w:rsidR="003C73F9" w:rsidRPr="00540B0C" w:rsidRDefault="000D0E5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изменяют (дополняют) выбор учебного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(перечня учебных предметов) при наличии у них </w:t>
      </w:r>
      <w:r w:rsidR="000D0E5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уважительных причин (болезни или иных обстоятельств, </w:t>
      </w:r>
      <w:r w:rsidR="000D0E5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подтвержденных документально). В этом случае обучающийся </w:t>
      </w:r>
      <w:r w:rsidR="000D0E5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</w:t>
      </w: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начала соответствующих экзаменов.</w:t>
      </w:r>
      <w:r w:rsid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подается обучающимся лично на основании </w:t>
      </w:r>
      <w:r w:rsidR="000D0E5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удостоверяющего их личность, или их родителями (законными представителями) на основании документа, удостоверяющего их личнос</w:t>
      </w:r>
      <w:r w:rsidR="000D0E5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ть, или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уполномоченными лицами </w:t>
      </w:r>
      <w:r w:rsidR="000D0E5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документа, удостоверяющего их личность, и оформленной в установленном порядке доверенности.</w:t>
      </w:r>
      <w:proofErr w:type="gramEnd"/>
    </w:p>
    <w:p w:rsidR="003C73F9" w:rsidRPr="00540B0C" w:rsidRDefault="000D0E5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с ограниченными возможностями здоровья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предъявляют копию рекомендаций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а обучающиеся дети-инвалиды и инвалиды -</w:t>
      </w:r>
      <w:r w:rsidR="000D0E5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или заверенную в установленном порядке</w:t>
      </w:r>
      <w:r w:rsidR="000D0E5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справки, подтверждающей факт установления инвалидности, выданной федеральным государственны</w:t>
      </w:r>
      <w:r w:rsid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учреждением медико-социальной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экспертизы.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лиц, по медицинским показаниям не имеющих </w:t>
      </w:r>
      <w:r w:rsidR="000D0E5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прийти в ППЭ, экзамен организуется на дому.</w:t>
      </w:r>
    </w:p>
    <w:p w:rsidR="000D0E59" w:rsidRPr="00540B0C" w:rsidRDefault="000D0E5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предметы выбрать для сдачи ЕГЭ?</w:t>
      </w:r>
    </w:p>
    <w:p w:rsidR="000D0E59" w:rsidRPr="00540B0C" w:rsidRDefault="000D0E59" w:rsidP="003C7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Экзамены обязательные</w:t>
      </w:r>
      <w:r w:rsid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выпускников по предметам: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языки математика</w:t>
      </w:r>
      <w:r w:rsidR="000D0E5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E59" w:rsidRPr="00540B0C" w:rsidRDefault="000D0E5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Экзамены </w:t>
      </w:r>
      <w:r w:rsidR="000D0E5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</w:t>
      </w:r>
      <w:r w:rsid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 по предметам:</w:t>
      </w:r>
    </w:p>
    <w:p w:rsidR="003C73F9" w:rsidRPr="00540B0C" w:rsidRDefault="003C73F9" w:rsidP="000D0E5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</w:t>
      </w:r>
    </w:p>
    <w:p w:rsidR="003C73F9" w:rsidRPr="00540B0C" w:rsidRDefault="003C73F9" w:rsidP="000D0E5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</w:p>
    <w:p w:rsidR="003C73F9" w:rsidRPr="00540B0C" w:rsidRDefault="003C73F9" w:rsidP="000D0E5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география</w:t>
      </w:r>
    </w:p>
    <w:p w:rsidR="003C73F9" w:rsidRPr="00540B0C" w:rsidRDefault="003C73F9" w:rsidP="000D0E5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</w:p>
    <w:p w:rsidR="003C73F9" w:rsidRPr="00540B0C" w:rsidRDefault="003C73F9" w:rsidP="000D0E5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</w:p>
    <w:p w:rsidR="003C73F9" w:rsidRPr="00540B0C" w:rsidRDefault="003C73F9" w:rsidP="000D0E5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</w:p>
    <w:p w:rsidR="003C73F9" w:rsidRPr="00540B0C" w:rsidRDefault="003C73F9" w:rsidP="000D0E5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языки</w:t>
      </w:r>
    </w:p>
    <w:p w:rsidR="003C73F9" w:rsidRPr="00540B0C" w:rsidRDefault="003C73F9" w:rsidP="000D0E5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</w:p>
    <w:p w:rsidR="003C73F9" w:rsidRPr="00540B0C" w:rsidRDefault="003C73F9" w:rsidP="000D0E5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3C73F9" w:rsidRPr="00540B0C" w:rsidRDefault="00540B0C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предметов выпускник выбирает в зависимости от перечня вступительных испытаний в</w:t>
      </w:r>
      <w:r w:rsidR="000D0E5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</w:t>
      </w:r>
      <w:proofErr w:type="gramEnd"/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</w:t>
      </w:r>
    </w:p>
    <w:p w:rsid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организацию, если планирует получить </w:t>
      </w:r>
      <w:r w:rsidR="000D0E5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образование.</w:t>
      </w:r>
      <w:r w:rsidR="000D0E5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C73F9" w:rsidRPr="00540B0C" w:rsidRDefault="00540B0C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Сдать можн</w:t>
      </w:r>
      <w:r w:rsidR="000D0E5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любое количество экзаменов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 из списка.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результатов государственной (итоговой) аттестации</w:t>
      </w:r>
    </w:p>
    <w:p w:rsidR="003C73F9" w:rsidRPr="00540B0C" w:rsidRDefault="00540B0C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ГИА:</w:t>
      </w:r>
    </w:p>
    <w:p w:rsidR="003C73F9" w:rsidRPr="00540B0C" w:rsidRDefault="003C73F9" w:rsidP="00540B0C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ЕГЭ используется</w:t>
      </w:r>
      <w:r w:rsidR="000D0E5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стобалльная</w:t>
      </w:r>
      <w:proofErr w:type="spellEnd"/>
      <w:r w:rsidR="000D0E5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оценки,</w:t>
      </w:r>
    </w:p>
    <w:p w:rsidR="003C73F9" w:rsidRPr="00540B0C" w:rsidRDefault="003C73F9" w:rsidP="00540B0C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ГВЭ </w:t>
      </w:r>
      <w:proofErr w:type="gramStart"/>
      <w:r w:rsidR="000D0E5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ятибалльная</w:t>
      </w:r>
      <w:r w:rsidR="000D0E5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0D0E5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оценки.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единого государственного экзамена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(результаты оценивания заданий экзаменационной работы, </w:t>
      </w:r>
      <w:r w:rsidR="00E95454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набранных первичных баллов</w:t>
      </w:r>
      <w:r w:rsidR="00E95454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типам заданий и в сумме, результат перевода количества первичных баллов в </w:t>
      </w:r>
      <w:proofErr w:type="gramEnd"/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тестовые баллы по 100-балльной системе оценивания</w:t>
      </w:r>
      <w:r w:rsidR="00E95454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набрано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минимальное количество баллов единого государственного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экзамена, подтверждающее освоение выпускником </w:t>
      </w: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программ среднего (полного) общего </w:t>
      </w:r>
    </w:p>
    <w:p w:rsidR="00E95454" w:rsidRDefault="003C73F9" w:rsidP="00E95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в соответствии с требованиями федерального </w:t>
      </w:r>
      <w:r w:rsidR="00E95454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образовательного стандарта среднего  (полного) общего образования) заносятся в федеральную  информационную систему ЕГЭ.</w:t>
      </w:r>
    </w:p>
    <w:p w:rsidR="00540B0C" w:rsidRPr="00540B0C" w:rsidRDefault="00540B0C" w:rsidP="00E95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54" w:rsidRPr="00540B0C" w:rsidRDefault="00E95454" w:rsidP="00E954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Бумажные свидетельства о результатах ЕГЭ с 2014 года упразднены.</w:t>
      </w:r>
    </w:p>
    <w:p w:rsidR="00E95454" w:rsidRPr="00540B0C" w:rsidRDefault="00E95454" w:rsidP="00E954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05pt;margin-top:8.8pt;width:444pt;height:102pt;z-index:251658240">
            <v:textbox>
              <w:txbxContent>
                <w:p w:rsidR="00795417" w:rsidRDefault="00795417" w:rsidP="00E95454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ru-RU"/>
                    </w:rPr>
                  </w:pPr>
                  <w:r w:rsidRPr="003C73F9">
                    <w:rPr>
                      <w:rFonts w:ascii="Arial" w:eastAsia="Times New Roman" w:hAnsi="Arial" w:cs="Arial"/>
                      <w:sz w:val="25"/>
                      <w:szCs w:val="25"/>
                      <w:lang w:eastAsia="ru-RU"/>
                    </w:rPr>
                    <w:t>Результаты ГИА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ru-RU"/>
                    </w:rPr>
                    <w:t xml:space="preserve"> </w:t>
                  </w:r>
                  <w:r w:rsidRPr="003C73F9">
                    <w:rPr>
                      <w:rFonts w:ascii="Arial" w:eastAsia="Times New Roman" w:hAnsi="Arial" w:cs="Arial"/>
                      <w:sz w:val="25"/>
                      <w:szCs w:val="25"/>
                      <w:lang w:eastAsia="ru-RU"/>
                    </w:rPr>
                    <w:t xml:space="preserve">признаются 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ru-RU"/>
                    </w:rPr>
                    <w:t xml:space="preserve"> </w:t>
                  </w:r>
                  <w:r w:rsidRPr="003C73F9">
                    <w:rPr>
                      <w:rFonts w:ascii="Arial" w:eastAsia="Times New Roman" w:hAnsi="Arial" w:cs="Arial"/>
                      <w:sz w:val="25"/>
                      <w:szCs w:val="25"/>
                      <w:lang w:eastAsia="ru-RU"/>
                    </w:rPr>
                    <w:t>удовлетворительными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ru-RU"/>
                    </w:rPr>
                    <w:t xml:space="preserve"> </w:t>
                  </w:r>
                  <w:r w:rsidRPr="003C73F9">
                    <w:rPr>
                      <w:rFonts w:ascii="Arial" w:eastAsia="Times New Roman" w:hAnsi="Arial" w:cs="Arial"/>
                      <w:sz w:val="25"/>
                      <w:szCs w:val="25"/>
                      <w:lang w:eastAsia="ru-RU"/>
                    </w:rPr>
                    <w:t>ЕСЛИ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ru-RU"/>
                    </w:rPr>
                    <w:t>:</w:t>
                  </w:r>
                </w:p>
                <w:p w:rsidR="00795417" w:rsidRPr="003C73F9" w:rsidRDefault="00795417" w:rsidP="00E95454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ru-RU"/>
                    </w:rPr>
                  </w:pPr>
                  <w:r w:rsidRPr="003C73F9">
                    <w:rPr>
                      <w:rFonts w:ascii="Arial" w:eastAsia="Times New Roman" w:hAnsi="Arial" w:cs="Arial"/>
                      <w:sz w:val="25"/>
                      <w:szCs w:val="25"/>
                      <w:lang w:eastAsia="ru-RU"/>
                    </w:rPr>
                    <w:t xml:space="preserve"> по обязательным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ru-RU"/>
                    </w:rPr>
                    <w:t xml:space="preserve"> </w:t>
                  </w:r>
                  <w:r w:rsidRPr="003C73F9">
                    <w:rPr>
                      <w:rFonts w:ascii="Arial" w:eastAsia="Times New Roman" w:hAnsi="Arial" w:cs="Arial"/>
                      <w:sz w:val="25"/>
                      <w:szCs w:val="25"/>
                      <w:lang w:eastAsia="ru-RU"/>
                    </w:rPr>
                    <w:t>общеобразовательным предметам (русский язык и математика)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ru-RU"/>
                    </w:rPr>
                    <w:t xml:space="preserve"> </w:t>
                  </w:r>
                  <w:r w:rsidRPr="003C73F9">
                    <w:rPr>
                      <w:rFonts w:ascii="Arial" w:eastAsia="Times New Roman" w:hAnsi="Arial" w:cs="Arial"/>
                      <w:sz w:val="25"/>
                      <w:szCs w:val="25"/>
                      <w:lang w:eastAsia="ru-RU"/>
                    </w:rPr>
                    <w:t>при сдаче ЕГЭ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ru-RU"/>
                    </w:rPr>
                    <w:t xml:space="preserve"> </w:t>
                  </w:r>
                  <w:r w:rsidRPr="003C73F9">
                    <w:rPr>
                      <w:rFonts w:ascii="Arial" w:eastAsia="Times New Roman" w:hAnsi="Arial" w:cs="Arial"/>
                      <w:sz w:val="25"/>
                      <w:szCs w:val="25"/>
                      <w:lang w:eastAsia="ru-RU"/>
                    </w:rPr>
                    <w:t xml:space="preserve">выпускник 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ru-RU"/>
                    </w:rPr>
                    <w:t xml:space="preserve"> </w:t>
                  </w:r>
                  <w:r w:rsidRPr="003C73F9">
                    <w:rPr>
                      <w:rFonts w:ascii="Arial" w:eastAsia="Times New Roman" w:hAnsi="Arial" w:cs="Arial"/>
                      <w:sz w:val="25"/>
                      <w:szCs w:val="25"/>
                      <w:lang w:eastAsia="ru-RU"/>
                    </w:rPr>
                    <w:t xml:space="preserve">набрал количество баллов 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ru-RU"/>
                    </w:rPr>
                    <w:t xml:space="preserve"> </w:t>
                  </w:r>
                  <w:r w:rsidRPr="003C73F9">
                    <w:rPr>
                      <w:rFonts w:ascii="Arial" w:eastAsia="Times New Roman" w:hAnsi="Arial" w:cs="Arial"/>
                      <w:sz w:val="25"/>
                      <w:szCs w:val="25"/>
                      <w:lang w:eastAsia="ru-RU"/>
                    </w:rPr>
                    <w:t xml:space="preserve">не ниже </w:t>
                  </w:r>
                </w:p>
                <w:p w:rsidR="00795417" w:rsidRDefault="00795417" w:rsidP="00E95454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ru-RU"/>
                    </w:rPr>
                  </w:pPr>
                  <w:r w:rsidRPr="003C73F9">
                    <w:rPr>
                      <w:rFonts w:ascii="Arial" w:eastAsia="Times New Roman" w:hAnsi="Arial" w:cs="Arial"/>
                      <w:sz w:val="25"/>
                      <w:szCs w:val="25"/>
                      <w:lang w:eastAsia="ru-RU"/>
                    </w:rPr>
                    <w:t>минимального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ru-RU"/>
                    </w:rPr>
                    <w:t xml:space="preserve">;  </w:t>
                  </w:r>
                  <w:r w:rsidRPr="003C73F9">
                    <w:rPr>
                      <w:rFonts w:ascii="Arial" w:eastAsia="Times New Roman" w:hAnsi="Arial" w:cs="Arial"/>
                      <w:sz w:val="25"/>
                      <w:szCs w:val="25"/>
                      <w:lang w:eastAsia="ru-RU"/>
                    </w:rPr>
                    <w:t>при сдаче ГВЭ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ru-RU"/>
                    </w:rPr>
                    <w:t xml:space="preserve"> </w:t>
                  </w:r>
                  <w:r w:rsidRPr="003C73F9">
                    <w:rPr>
                      <w:rFonts w:ascii="Arial" w:eastAsia="Times New Roman" w:hAnsi="Arial" w:cs="Arial"/>
                      <w:sz w:val="25"/>
                      <w:szCs w:val="25"/>
                      <w:lang w:eastAsia="ru-RU"/>
                    </w:rPr>
                    <w:t xml:space="preserve">выпускник 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ru-RU"/>
                    </w:rPr>
                    <w:t xml:space="preserve"> </w:t>
                  </w:r>
                  <w:r w:rsidRPr="003C73F9">
                    <w:rPr>
                      <w:rFonts w:ascii="Arial" w:eastAsia="Times New Roman" w:hAnsi="Arial" w:cs="Arial"/>
                      <w:sz w:val="25"/>
                      <w:szCs w:val="25"/>
                      <w:lang w:eastAsia="ru-RU"/>
                    </w:rPr>
                    <w:t xml:space="preserve">получил отметки 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ru-RU"/>
                    </w:rPr>
                    <w:t xml:space="preserve"> </w:t>
                  </w:r>
                  <w:r w:rsidRPr="003C73F9">
                    <w:rPr>
                      <w:rFonts w:ascii="Arial" w:eastAsia="Times New Roman" w:hAnsi="Arial" w:cs="Arial"/>
                      <w:sz w:val="25"/>
                      <w:szCs w:val="25"/>
                      <w:lang w:eastAsia="ru-RU"/>
                    </w:rPr>
                    <w:t xml:space="preserve">не ниже 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ru-RU"/>
                    </w:rPr>
                    <w:t xml:space="preserve"> </w:t>
                  </w:r>
                  <w:r w:rsidRPr="003C73F9">
                    <w:rPr>
                      <w:rFonts w:ascii="Arial" w:eastAsia="Times New Roman" w:hAnsi="Arial" w:cs="Arial"/>
                      <w:sz w:val="25"/>
                      <w:szCs w:val="25"/>
                      <w:lang w:eastAsia="ru-RU"/>
                    </w:rPr>
                    <w:t>удовлетворительной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ru-RU"/>
                    </w:rPr>
                    <w:t xml:space="preserve"> </w:t>
                  </w:r>
                  <w:r w:rsidRPr="003C73F9">
                    <w:rPr>
                      <w:rFonts w:ascii="Arial" w:eastAsia="Times New Roman" w:hAnsi="Arial" w:cs="Arial"/>
                      <w:sz w:val="25"/>
                      <w:szCs w:val="25"/>
                      <w:lang w:eastAsia="ru-RU"/>
                    </w:rPr>
                    <w:t>(три балла)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ru-RU"/>
                    </w:rPr>
                    <w:t>.</w:t>
                  </w:r>
                </w:p>
                <w:p w:rsidR="00795417" w:rsidRDefault="00795417"/>
              </w:txbxContent>
            </v:textbox>
          </v:shape>
        </w:pict>
      </w:r>
    </w:p>
    <w:p w:rsidR="00E95454" w:rsidRPr="00540B0C" w:rsidRDefault="00E95454" w:rsidP="00E954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454" w:rsidRPr="00540B0C" w:rsidRDefault="00E95454" w:rsidP="00E954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454" w:rsidRPr="00540B0C" w:rsidRDefault="00E95454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54" w:rsidRPr="00540B0C" w:rsidRDefault="00E95454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54" w:rsidRPr="00540B0C" w:rsidRDefault="00E95454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54" w:rsidRPr="00540B0C" w:rsidRDefault="00E95454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54" w:rsidRPr="00540B0C" w:rsidRDefault="00E95454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54" w:rsidRPr="00540B0C" w:rsidRDefault="00E95454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E95454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 действительны четыре года, следующих за годом сдачи экзаменов (письмо Министерства образования и </w:t>
      </w:r>
      <w:r w:rsidR="00E95454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РФ от 20.11.2013 г. NoДЛ-345/17).</w:t>
      </w:r>
    </w:p>
    <w:p w:rsidR="00E95454" w:rsidRPr="00540B0C" w:rsidRDefault="00E95454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Минимальное количество баллов</w:t>
      </w:r>
      <w:r w:rsid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предметам ЕГЭ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Федеральной службы по надзору в сфере образования и науки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04.09.2014 г. No1701-10 "«Об установлении минимального количества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баллов единого государственного экзамена, необходимого для поступления на </w:t>
      </w: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</w:t>
      </w:r>
      <w:r w:rsidR="00E95454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иата</w:t>
      </w:r>
      <w:proofErr w:type="spellEnd"/>
      <w:r w:rsidR="00E95454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="00E95454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="00E95454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="00E95454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36 баллов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="00E95454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E95454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баллов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  <w:r w:rsidR="00E95454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36 баллов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="00E95454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36 баллов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</w:t>
      </w:r>
      <w:r w:rsidR="00E95454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ИКТ</w:t>
      </w:r>
      <w:r w:rsidR="00E95454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40 баллов</w:t>
      </w:r>
    </w:p>
    <w:p w:rsidR="003C73F9" w:rsidRPr="00540B0C" w:rsidRDefault="00E95454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иология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36 баллов</w:t>
      </w:r>
    </w:p>
    <w:p w:rsidR="003C73F9" w:rsidRPr="00540B0C" w:rsidRDefault="00E95454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стория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32 балла</w:t>
      </w:r>
    </w:p>
    <w:p w:rsidR="003C73F9" w:rsidRPr="00540B0C" w:rsidRDefault="00E95454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еография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37 баллов</w:t>
      </w:r>
    </w:p>
    <w:p w:rsidR="003C73F9" w:rsidRPr="00540B0C" w:rsidRDefault="00E95454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бществознание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</w:t>
      </w:r>
    </w:p>
    <w:p w:rsidR="003C73F9" w:rsidRPr="00540B0C" w:rsidRDefault="00E95454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итература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32 балла</w:t>
      </w:r>
    </w:p>
    <w:p w:rsidR="003C73F9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  <w:r w:rsidR="00E95454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95454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</w:t>
      </w:r>
    </w:p>
    <w:p w:rsidR="00540B0C" w:rsidRPr="00540B0C" w:rsidRDefault="00540B0C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Досрочная сдача государственной (итоговой) аттестации</w:t>
      </w:r>
    </w:p>
    <w:p w:rsidR="00E95454" w:rsidRDefault="00540B0C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95454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 по их желанию может </w:t>
      </w:r>
      <w:r w:rsidR="00E95454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 досрочно, но не ранее 1 апреля.</w:t>
      </w:r>
      <w:r w:rsidR="00E95454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0B0C" w:rsidRPr="00540B0C" w:rsidRDefault="00540B0C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Повторная сдача ЕГЭ</w:t>
      </w:r>
    </w:p>
    <w:p w:rsidR="003C73F9" w:rsidRPr="00540B0C" w:rsidRDefault="00540B0C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участник ЕГЭ получил на ГИА </w:t>
      </w:r>
      <w:r w:rsidR="00E95454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неудовлетворительные результаты по любому из учебных </w:t>
      </w:r>
      <w:r w:rsidR="00E95454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предметов, он имеет право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пересдать данный предмет на любом </w:t>
      </w:r>
      <w:r w:rsidR="00E95454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</w:t>
      </w:r>
      <w:r w:rsidR="00E95454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экзаменов не более одного раза</w:t>
      </w:r>
      <w:r w:rsidR="00DC2F50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Обучающимся, не прошедшим ГИА или получившим на </w:t>
      </w:r>
      <w:r w:rsidR="00DC2F50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 неудовлетворительные результаты более чем по одному </w:t>
      </w:r>
      <w:r w:rsidR="00DC2F50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обязательному учебному предмету, либо получившим повторно </w:t>
      </w:r>
      <w:r w:rsidR="00DC2F50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неудовлетворительный результат по одному из этих предметов на ГИА в дополнительные сроки, предоставляется право пройти </w:t>
      </w:r>
      <w:r w:rsidR="00DC2F50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 по соответствующим учебным предметам не ранее чем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год.</w:t>
      </w:r>
    </w:p>
    <w:p w:rsidR="003C73F9" w:rsidRDefault="00540B0C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прохождения повторной ГИА указанные лица </w:t>
      </w:r>
      <w:r w:rsidR="00DC2F50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восстанавливаются в организации, осуществляющей </w:t>
      </w:r>
      <w:r w:rsidR="00DC2F50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F50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срок, необходимый для </w:t>
      </w:r>
      <w:r w:rsidR="00DC2F50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ГИА.</w:t>
      </w:r>
      <w:proofErr w:type="gramEnd"/>
    </w:p>
    <w:p w:rsidR="00540B0C" w:rsidRPr="00540B0C" w:rsidRDefault="00540B0C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выпускника в период подготовки к ЕГЭ</w:t>
      </w:r>
    </w:p>
    <w:p w:rsidR="003C73F9" w:rsidRPr="00540B0C" w:rsidRDefault="00DC2F50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1.Ознакомиться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перечнем вступительных испытаний профессиональных образовательных организаций и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определиться с выбором предметов для сдачи ЕГЭ.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на своих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сайтах публикуют перечень вступительных испытаний по предметам, результаты ЕГЭ, которых признаются как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вступительные. </w:t>
      </w:r>
    </w:p>
    <w:p w:rsidR="003C73F9" w:rsidRPr="00540B0C" w:rsidRDefault="00DC2F50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2.Подать заявление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 февраля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срок подачи заявлений продлен до 1 марта)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перечня предметов, по которым планирует сдавать ЕГЭ.</w:t>
      </w:r>
    </w:p>
    <w:p w:rsidR="003C73F9" w:rsidRPr="00540B0C" w:rsidRDefault="00DC2F50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Получитьинформацию</w:t>
      </w:r>
      <w:proofErr w:type="spellEnd"/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прибытия в ППЭ </w:t>
      </w:r>
      <w:proofErr w:type="gramStart"/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за ЕГЭ в общеобразовательной организации.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Порядок приёма в вузы на 2015-2016 учебный год.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приказ </w:t>
      </w:r>
      <w:proofErr w:type="spell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 порядке приёма на обучение </w:t>
      </w:r>
    </w:p>
    <w:p w:rsidR="003C73F9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программам высшего образования</w:t>
      </w:r>
      <w:r w:rsidR="00DC2F50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программам </w:t>
      </w:r>
      <w:proofErr w:type="spell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программам магистратуры на 2015/16 учебный год.</w:t>
      </w:r>
      <w:r w:rsidR="00DC2F50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регламентирует процедуру приёма в вуз</w:t>
      </w:r>
      <w:r w:rsidR="00DC2F50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абитуриентов-2015. Вступает в силу:14 сентября 2014 г. </w:t>
      </w:r>
    </w:p>
    <w:p w:rsidR="00540B0C" w:rsidRPr="00540B0C" w:rsidRDefault="00540B0C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ЕГЭ 2015</w:t>
      </w:r>
    </w:p>
    <w:p w:rsidR="003C73F9" w:rsidRPr="00540B0C" w:rsidRDefault="00DC2F50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 2014-2015 учебного года сочинение станет обязательным.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него выпускников попросту не допустят к экзаменам.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с ограниченными возможностями здоровья и дет</w:t>
      </w: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DC2F50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могут писать не сочинение, а изложение.</w:t>
      </w:r>
      <w:r w:rsid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сочинение или изложение</w:t>
      </w:r>
      <w:r w:rsidR="00DC2F50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уже в </w:t>
      </w:r>
      <w:r w:rsidR="00DC2F50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декабре по темам или текстам, если речь идет об изложении, </w:t>
      </w:r>
      <w:r w:rsidR="00DC2F50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подготовит </w:t>
      </w:r>
      <w:proofErr w:type="spell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часовых поясов.</w:t>
      </w:r>
    </w:p>
    <w:p w:rsidR="003C73F9" w:rsidRPr="00540B0C" w:rsidRDefault="00DC2F50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досрочной сдаче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итоговой аттестации,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будет проводиться не ранее 1 апреля,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будут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допускаться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желающие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и выпускники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прошлых лет.</w:t>
      </w:r>
    </w:p>
    <w:p w:rsidR="003C73F9" w:rsidRPr="00540B0C" w:rsidRDefault="00DC2F50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Впервые школьники и все те, кто решит сдавать экзамены,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 их пересдать, если получат двойку. Такая возможность предоставляется на каждый предмет один раз.</w:t>
      </w:r>
      <w:r w:rsidR="00DC2F50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Обучающимся, получившим на ЕГЭ </w:t>
      </w:r>
      <w:r w:rsidR="00DC2F50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неудовлетворительные результаты более чем по одному обязательному предмету, либо получившим повторно неудовлетворительный результат по одному из этих предметов, </w:t>
      </w:r>
      <w:r w:rsid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не преодолевшим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порог по предметам по выбору, будет предоставлена возможность сдать</w:t>
      </w:r>
      <w:r w:rsid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по </w:t>
      </w:r>
      <w:r w:rsidR="00DC2F50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соответствующему учебному предмету в дополнительные сроки </w:t>
      </w:r>
      <w:r w:rsidR="00DC2F50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2015 года в специализированных центрах не более </w:t>
      </w:r>
      <w:r w:rsid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раза.</w:t>
      </w:r>
      <w:proofErr w:type="gramEnd"/>
    </w:p>
    <w:p w:rsidR="003C73F9" w:rsidRPr="00540B0C" w:rsidRDefault="00DC2F50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2015 году проведение ЕГЭ в июле не предусмотрено.</w:t>
      </w:r>
    </w:p>
    <w:p w:rsidR="003C73F9" w:rsidRPr="00540B0C" w:rsidRDefault="00DC2F50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соответствии с Концепцией развития математического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в РФ ЕГЭ </w:t>
      </w:r>
      <w:r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математике в 2014-2015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разделен на два уровня: </w:t>
      </w:r>
      <w:r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базовый и профильный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2015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выпускники смогут выбрать либо два уровня </w:t>
      </w:r>
      <w:r w:rsidR="00DC2F50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одновременно, либо только один из уровней. Для получения </w:t>
      </w:r>
      <w:r w:rsidR="00DC2F50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аттестата о среднем общем образовании, а также для </w:t>
      </w:r>
      <w:r w:rsidR="00DC2F50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в образовательную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высшего </w:t>
      </w:r>
      <w:r w:rsidR="00DC2F50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где в перечне вступительных испытаний </w:t>
      </w:r>
      <w:r w:rsidR="00DC2F50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учебный предмет «Математика», достаточно сдать экзамен </w:t>
      </w:r>
      <w:r w:rsidR="00DC2F50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математике на </w:t>
      </w:r>
      <w:r w:rsidR="00DC2F50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базовом уровне. Для поступления в</w:t>
      </w:r>
      <w:r w:rsid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бразовательную организацию высшего образования, в которой математика включена в перечень вступительных испытаний, </w:t>
      </w:r>
      <w:r w:rsidR="00DC2F50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сдавать экзамен по учебному предмету </w:t>
      </w:r>
      <w:r w:rsidR="00DC2F50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«Математика» на профильном уровне.</w:t>
      </w:r>
    </w:p>
    <w:p w:rsidR="003C73F9" w:rsidRPr="00540B0C" w:rsidRDefault="00DC2F50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ЕГЭ по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иностранным языкам по желанию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ЕГЭ в экзамен включается раздел «Говорение», </w:t>
      </w:r>
      <w:r w:rsidR="00DC2F50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устные </w:t>
      </w: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задания которого записываются на </w:t>
      </w:r>
      <w:r w:rsidR="00DC2F50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аудионосители</w:t>
      </w:r>
      <w:proofErr w:type="spell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балл 100 можно получить, если выпускник сдаст помимо письменной части, которая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будет </w:t>
      </w:r>
      <w:r w:rsidR="00DC2F50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оцениваться максимум в 80 баллов, также устную часть, которая будет оцениваться максимум в 20 баллов.</w:t>
      </w:r>
    </w:p>
    <w:p w:rsidR="00DC2F50" w:rsidRPr="00540B0C" w:rsidRDefault="00DC2F50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</w:t>
      </w:r>
      <w:r w:rsidR="00DC2F50"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-и</w:t>
      </w:r>
      <w:proofErr w:type="gramEnd"/>
      <w:r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змерительные материалы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контрольно-измерительных материалов</w:t>
      </w:r>
    </w:p>
    <w:p w:rsidR="003C73F9" w:rsidRPr="00540B0C" w:rsidRDefault="00540B0C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задания на предстоящий год будут формироваться из двух источников: открытый банк заданий и разработанные Федеральным институтом педагогических измерений новые экзаменационные задания. Со всеми заданиями можно ознакомиться на сайте ФИПИ. Каждый часовой пояс будет иметь свой комплект заданий. </w:t>
      </w:r>
    </w:p>
    <w:p w:rsidR="00DC2F50" w:rsidRPr="00540B0C" w:rsidRDefault="00DC2F50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</w:t>
      </w:r>
      <w:proofErr w:type="gramStart"/>
      <w:r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изменениях</w:t>
      </w:r>
      <w:proofErr w:type="gramEnd"/>
      <w:r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КИМ ЕГЭ 2015 года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Общие изменения</w:t>
      </w:r>
    </w:p>
    <w:p w:rsidR="003C73F9" w:rsidRPr="00540B0C" w:rsidRDefault="00DC2F50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Изменена структура варианта КИМ: каждый вариант состоит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двух частей (часть 1 -задания с кратким ответом, часть 2 -задания с </w:t>
      </w:r>
      <w:r w:rsidR="00DC2F50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развернутым ответом). </w:t>
      </w:r>
    </w:p>
    <w:p w:rsidR="003C73F9" w:rsidRPr="00540B0C" w:rsidRDefault="00DC2F50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Задания в варианте КИМ представлены в режиме сквозной нумерации без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буквенных обозначений</w:t>
      </w:r>
      <w:proofErr w:type="gramStart"/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, В, С.</w:t>
      </w:r>
    </w:p>
    <w:p w:rsidR="003C73F9" w:rsidRPr="00540B0C" w:rsidRDefault="00DC2F50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Изменена форма записи ответа в заданиях с выбором одного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ответа: как и в заданиях с кратким ответом, записывается цифрой номер правильного ответа (а не крестик).</w:t>
      </w:r>
    </w:p>
    <w:p w:rsidR="003C73F9" w:rsidRPr="00540B0C" w:rsidRDefault="00DC2F50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 большинству учебных предметов сокращено количество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с выбором одного ответа.</w:t>
      </w:r>
    </w:p>
    <w:p w:rsidR="003C73F9" w:rsidRPr="00540B0C" w:rsidRDefault="00DC2F50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 основе анализа статистических данных о результатах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 и </w:t>
      </w: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КИМ в ряде предметов исключены </w:t>
      </w:r>
      <w:r w:rsidR="00DC2F50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линии заданий, изменена форма ряда заданий.</w:t>
      </w:r>
    </w:p>
    <w:p w:rsidR="003C73F9" w:rsidRPr="00540B0C" w:rsidRDefault="00DC2F50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 постоянной основе ведется работа по совершенствованию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критериев оценивания заданий с развернутым ответом. </w:t>
      </w:r>
    </w:p>
    <w:p w:rsidR="00DC2F50" w:rsidRPr="00540B0C" w:rsidRDefault="00DC2F50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Русский язык </w:t>
      </w: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существенные.</w:t>
      </w:r>
    </w:p>
    <w:p w:rsidR="003C73F9" w:rsidRPr="00540B0C" w:rsidRDefault="00DC2F50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необходимостью дифференциации проверки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в рамках государственной итоговой аттестации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C2F50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программам основной (ОГЭ) и средней школы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(ЕГЭ) пересмотрено содержание экзаменационной работы.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Изменилось количество частей и заданий в экзаменационной </w:t>
      </w:r>
      <w:r w:rsidR="00DC2F50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(количество заданий сократилось с 39 до 25). </w:t>
      </w:r>
      <w:r w:rsidR="00DC2F50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 формат заданий работы.</w:t>
      </w:r>
      <w:r w:rsidR="00795417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 максимальный балл за выполнение работы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(уменьшен с 64 до 55).</w:t>
      </w:r>
      <w:r w:rsidR="00795417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понимания лексического значения слова в </w:t>
      </w:r>
      <w:r w:rsidR="00795417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экзаменационного теста включена работа со </w:t>
      </w:r>
      <w:r w:rsidR="00795417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словарной статьёй.</w:t>
      </w:r>
    </w:p>
    <w:p w:rsidR="00795417" w:rsidRPr="00540B0C" w:rsidRDefault="00795417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Литература </w:t>
      </w: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ринципиальных изменений нет.</w:t>
      </w:r>
      <w:r w:rsidR="00795417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Изменена структура варианта КИМ: каждый вариант состоит из двух частей (части 1 и 2 КИМ 2014 г. объединены в одну часть). </w:t>
      </w:r>
    </w:p>
    <w:p w:rsidR="00795417" w:rsidRPr="00540B0C" w:rsidRDefault="00795417" w:rsidP="003C73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Математика </w:t>
      </w: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–р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азработана экзаменационная модель ЕГЭ базового уровня, а также модернизированная модель</w:t>
      </w:r>
      <w:r w:rsidR="00795417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2014 г.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проведение двух отдельных экзаменов –</w:t>
      </w:r>
      <w:r w:rsidR="00795417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базового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профильного по КИМ, разработанным в соответствии с разными спецификациями. </w:t>
      </w:r>
    </w:p>
    <w:p w:rsidR="00795417" w:rsidRPr="00540B0C" w:rsidRDefault="00795417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="003C73F9" w:rsidRPr="00540B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Базовый ЕГЭ</w:t>
      </w:r>
      <w:r w:rsidR="003C73F9" w:rsidRPr="00540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организуется для выпускников, изучающих математику для общего развития и успешной жизни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обществе, а также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абитуриентам вузов, в которых не требуется высокий уровень владения математикой. Баллы, полученные на базовом ЕГЭ по математике, не переводятся в </w:t>
      </w:r>
      <w:proofErr w:type="spellStart"/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стобалльную</w:t>
      </w:r>
      <w:proofErr w:type="spellEnd"/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шкалу и не дают возможности участия в конкурсе на поступление в вузы. </w:t>
      </w:r>
    </w:p>
    <w:p w:rsidR="003C73F9" w:rsidRPr="00540B0C" w:rsidRDefault="00795417" w:rsidP="003C73F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для ЕГЭ базового уровня содержат только задания базовог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уровня сложности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кратким ответом (20 заданий) и проверяют: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решать стандартные задачи </w:t>
      </w: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жизненного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содержания;</w:t>
      </w:r>
    </w:p>
    <w:p w:rsidR="003C73F9" w:rsidRPr="00540B0C" w:rsidRDefault="003C73F9" w:rsidP="0079541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проводить простейшие расчеты, оценку и прикидку;</w:t>
      </w:r>
    </w:p>
    <w:p w:rsidR="003C73F9" w:rsidRPr="00540B0C" w:rsidRDefault="003C73F9" w:rsidP="0079541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логически рассуждать;</w:t>
      </w:r>
    </w:p>
    <w:p w:rsidR="003C73F9" w:rsidRPr="00540B0C" w:rsidRDefault="003C73F9" w:rsidP="0079541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действовать в соответствии с </w:t>
      </w: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несложными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73F9" w:rsidRPr="00540B0C" w:rsidRDefault="003C73F9" w:rsidP="0079541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алгоритмами;</w:t>
      </w:r>
    </w:p>
    <w:p w:rsidR="003C73F9" w:rsidRPr="00540B0C" w:rsidRDefault="003C73F9" w:rsidP="0079541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использовать для решения задач </w:t>
      </w: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учебную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3C73F9" w:rsidRPr="00540B0C" w:rsidRDefault="003C73F9" w:rsidP="0079541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справочную информацию;</w:t>
      </w:r>
    </w:p>
    <w:p w:rsidR="003C73F9" w:rsidRPr="00540B0C" w:rsidRDefault="003C73F9" w:rsidP="0079541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решать, в том числе, сложные задачи, требующие </w:t>
      </w:r>
    </w:p>
    <w:p w:rsidR="003C73F9" w:rsidRPr="00540B0C" w:rsidRDefault="003C73F9" w:rsidP="0079541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логических рассуждений.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Профильный ЕГЭ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для выпускников</w:t>
      </w:r>
      <w:r w:rsidR="00795417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95417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абитуриентов, планирующих использовать математику и </w:t>
      </w:r>
      <w:r w:rsidR="00795417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смежные дисциплины в будущей профессиональной </w:t>
      </w:r>
      <w:r w:rsidR="00795417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деятельности. </w:t>
      </w:r>
    </w:p>
    <w:p w:rsidR="003C73F9" w:rsidRPr="00540B0C" w:rsidRDefault="00795417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профильного ЕГЭ по математике переводятся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стобалльную</w:t>
      </w:r>
      <w:proofErr w:type="spell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шкалу и могут быть </w:t>
      </w: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абитуриентом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для поступления </w:t>
      </w:r>
      <w:r w:rsidR="00795417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вуз.</w:t>
      </w:r>
    </w:p>
    <w:p w:rsidR="003C73F9" w:rsidRPr="00540B0C" w:rsidRDefault="00795417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профильного экзамена 2015 года разработана </w:t>
      </w:r>
      <w:proofErr w:type="gramStart"/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модели ЕГЭ по математике 2014 года:</w:t>
      </w:r>
    </w:p>
    <w:p w:rsidR="003C73F9" w:rsidRPr="00540B0C" w:rsidRDefault="003C73F9" w:rsidP="0079541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части добавлено задание высокого уровня </w:t>
      </w:r>
      <w:r w:rsidR="00795417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сложности с развёрнутым ответом, проверяющее практические </w:t>
      </w:r>
    </w:p>
    <w:p w:rsidR="003C73F9" w:rsidRPr="00540B0C" w:rsidRDefault="003C73F9" w:rsidP="0079541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применения математики в повседневной жизни, навыки построения и исследования математических моделей.</w:t>
      </w:r>
    </w:p>
    <w:p w:rsidR="003C73F9" w:rsidRPr="00540B0C" w:rsidRDefault="003C73F9" w:rsidP="0079541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первой части исключено задание базового уровня сложности.</w:t>
      </w:r>
    </w:p>
    <w:p w:rsidR="003C73F9" w:rsidRPr="00540B0C" w:rsidRDefault="003C73F9" w:rsidP="003C73F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Произведены несущественные изменения формы и тематики заданий 16 и 17 (в 2010</w:t>
      </w:r>
      <w:r w:rsidR="00795417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14 гг. С</w:t>
      </w: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С3 соответственно).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Биология </w:t>
      </w: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ущественные изменения.</w:t>
      </w:r>
    </w:p>
    <w:p w:rsidR="003C73F9" w:rsidRPr="00540B0C" w:rsidRDefault="003C73F9" w:rsidP="00795417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Уменьшено число заданий в экзаменационной работе с 50 до 40.</w:t>
      </w:r>
    </w:p>
    <w:p w:rsidR="003C73F9" w:rsidRPr="00540B0C" w:rsidRDefault="003C73F9" w:rsidP="00795417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Уменьшено число заданий с выбором одного верного ответа с 36 до 25. </w:t>
      </w:r>
    </w:p>
    <w:p w:rsidR="003C73F9" w:rsidRPr="00540B0C" w:rsidRDefault="003C73F9" w:rsidP="00795417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Увеличено число заданий с развёрнутым ответом с 6 до 7.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География </w:t>
      </w: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ринципиальных изменений нет.</w:t>
      </w:r>
    </w:p>
    <w:p w:rsidR="003C73F9" w:rsidRPr="00540B0C" w:rsidRDefault="00795417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Изменена последовательность заданий в части 1 и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 КИМ в целом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Иностранные языки </w:t>
      </w: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ринципиальные изменения</w:t>
      </w:r>
    </w:p>
    <w:p w:rsidR="003C73F9" w:rsidRPr="00540B0C" w:rsidRDefault="00795417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ЕГЭ по иностранным языкам по желанию участника ЕГЭ в экзамен включается раздел «Говорение» (в письменной части </w:t>
      </w:r>
      <w:proofErr w:type="gramEnd"/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принципиальных изменений нет).</w:t>
      </w:r>
    </w:p>
    <w:p w:rsidR="003C73F9" w:rsidRPr="00540B0C" w:rsidRDefault="00795417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по </w:t>
      </w:r>
      <w:proofErr w:type="spellStart"/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аудированию</w:t>
      </w:r>
      <w:proofErr w:type="spellEnd"/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А1-А7 с выбором ответа трансформированы </w:t>
      </w:r>
      <w:proofErr w:type="gramStart"/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proofErr w:type="gramEnd"/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г. В задание 3 на установление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с теми же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контроля. </w:t>
      </w:r>
    </w:p>
    <w:p w:rsidR="003C73F9" w:rsidRPr="00540B0C" w:rsidRDefault="00795417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 разработанная и апробирована модель устной части ЕГЭ по иностранным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языкам.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Информатика и ИКТ </w:t>
      </w: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ринципиальных изменений нет.</w:t>
      </w:r>
    </w:p>
    <w:p w:rsidR="003C73F9" w:rsidRPr="00540B0C" w:rsidRDefault="00795417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Оптимизирована структура экзаменационной работы: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сократилось общее количество заданий (с 32 до 27); </w:t>
      </w:r>
      <w:r w:rsidR="00795417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соответственно, уменьшилось с 40 до 35 максимальное </w:t>
      </w:r>
      <w:r w:rsidR="00795417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первичных баллов.</w:t>
      </w:r>
    </w:p>
    <w:p w:rsidR="003C73F9" w:rsidRPr="00540B0C" w:rsidRDefault="00795417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количества заданий произведено за счет укрупнения тематики заданий, сведения близких по тематике и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сложности заданий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одну позицию. Такими укрупненными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позиции: No3 (хранение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в компьютере), No6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(формальное исполнение алгоритмов), No7 (технология </w:t>
      </w:r>
      <w:r w:rsidR="00795417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вычислений и визуализации данных с помощью электронных </w:t>
      </w:r>
      <w:r w:rsidR="00795417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таблиц) и </w:t>
      </w:r>
      <w:proofErr w:type="spell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795417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(скорость передачи звуковых и графических </w:t>
      </w:r>
      <w:r w:rsidR="00795417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файлов). </w:t>
      </w:r>
    </w:p>
    <w:p w:rsidR="003C73F9" w:rsidRPr="00540B0C" w:rsidRDefault="00795417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уменьшением количества частей в варианте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изменилась последовательность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заданий. </w:t>
      </w:r>
    </w:p>
    <w:p w:rsidR="003C73F9" w:rsidRPr="00540B0C" w:rsidRDefault="00795417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 работы (задания с развернутым ответом) не изменилась, но относительный вес баллов, полученных за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заданий с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развернутым ответом, увеличился за счет сокращения общего количества заданий в варианте.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История </w:t>
      </w: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ринципиальных изменений нет.</w:t>
      </w:r>
    </w:p>
    <w:p w:rsidR="003C73F9" w:rsidRPr="00540B0C" w:rsidRDefault="00795417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реализации требований, заложенных в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Концепцию нового учебно-методического комплекса по отечественной истории и </w:t>
      </w:r>
      <w:proofErr w:type="spellStart"/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</w:t>
      </w:r>
      <w:proofErr w:type="spell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культурный стандарт, к имеющимся заданиям добавлено еще одно задание на проверку з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нания фактов героизма советских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в годы Великой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Отечественной войны (задание 15).</w:t>
      </w:r>
    </w:p>
    <w:p w:rsidR="003C73F9" w:rsidRPr="00540B0C" w:rsidRDefault="00795417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Периодизация разделов работы приведена в соответствие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Историко-культурным стандартом (третий раздел начинается </w:t>
      </w:r>
      <w:proofErr w:type="gramEnd"/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с 1914 г., а не с 1917 г., как было ранее).</w:t>
      </w:r>
    </w:p>
    <w:p w:rsidR="003C73F9" w:rsidRPr="00540B0C" w:rsidRDefault="00795417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оптимизации проверки знаний по истории России XX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добавлено задание на умение проводить поиск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исторической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в источниках разного типа по периодам 1914–1941 гг. и 1945–1991 гг. (19).</w:t>
      </w:r>
    </w:p>
    <w:p w:rsidR="003C73F9" w:rsidRPr="00540B0C" w:rsidRDefault="00795417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работы исключены два задания на знание основных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фактов, процессов, явлений по периодам VIII–XVII вв. и XVIII –середина XIX в. (А</w:t>
      </w: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А7 по нумерации 2014 г.). </w:t>
      </w:r>
    </w:p>
    <w:p w:rsidR="003C73F9" w:rsidRPr="00540B0C" w:rsidRDefault="00795417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Аналогичные задания 1 и 5 (А</w:t>
      </w:r>
      <w:proofErr w:type="gramStart"/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А6 по нумерации 2014 г.) в работе сохранены.</w:t>
      </w:r>
    </w:p>
    <w:p w:rsidR="003C73F9" w:rsidRPr="00540B0C" w:rsidRDefault="00D87826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Уточнены формулировки заданий 39 и 40 и критерии оценивания задания 40.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Обществознание </w:t>
      </w: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ущественные изменения</w:t>
      </w:r>
    </w:p>
    <w:p w:rsidR="003C73F9" w:rsidRPr="00540B0C" w:rsidRDefault="00D87826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Оптимизирована структура экзаменационной работы:</w:t>
      </w:r>
    </w:p>
    <w:p w:rsidR="003C73F9" w:rsidRPr="00540B0C" w:rsidRDefault="003C73F9" w:rsidP="00D8782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из пяти содержательных блоков-модулей сокращено </w:t>
      </w:r>
    </w:p>
    <w:p w:rsidR="003C73F9" w:rsidRPr="00540B0C" w:rsidRDefault="003C73F9" w:rsidP="00D87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одному заданию на выбор и запись одного правильного </w:t>
      </w:r>
    </w:p>
    <w:p w:rsidR="003C73F9" w:rsidRPr="00540B0C" w:rsidRDefault="003C73F9" w:rsidP="00D87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ответа из предложенного перечня ответов; </w:t>
      </w:r>
    </w:p>
    <w:p w:rsidR="003C73F9" w:rsidRPr="00540B0C" w:rsidRDefault="003C73F9" w:rsidP="00D8782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 обращения к социальным реалиям (4, 9,</w:t>
      </w:r>
      <w:proofErr w:type="gramEnd"/>
    </w:p>
    <w:p w:rsidR="003C73F9" w:rsidRPr="00540B0C" w:rsidRDefault="003C73F9" w:rsidP="00D87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16, 20) в блоках «Человек.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Общество. Познание. Духовная культура», «Экономика», «Политика» и «Право», а также задание 12 </w:t>
      </w:r>
    </w:p>
    <w:p w:rsidR="003C73F9" w:rsidRPr="00540B0C" w:rsidRDefault="00D87826" w:rsidP="00D8782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блоке «Социальные отношения», </w:t>
      </w:r>
      <w:proofErr w:type="gramStart"/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направленное</w:t>
      </w:r>
      <w:proofErr w:type="gramEnd"/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поиск </w:t>
      </w:r>
    </w:p>
    <w:p w:rsidR="003C73F9" w:rsidRPr="00540B0C" w:rsidRDefault="003C73F9" w:rsidP="00D87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информации, представленной в </w:t>
      </w: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знаковых </w:t>
      </w:r>
    </w:p>
    <w:p w:rsidR="003C73F9" w:rsidRPr="00540B0C" w:rsidRDefault="003C73F9" w:rsidP="00D87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системах (таблица, диаграмма), даны в виде задания </w:t>
      </w: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73F9" w:rsidRPr="00540B0C" w:rsidRDefault="003C73F9" w:rsidP="00D87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множественный выбор (по типу бывших В</w:t>
      </w: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В7); </w:t>
      </w:r>
    </w:p>
    <w:p w:rsidR="003C73F9" w:rsidRPr="00540B0C" w:rsidRDefault="003C73F9" w:rsidP="00D8782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счёт изменения структуры каждого из пяти содержательных </w:t>
      </w:r>
    </w:p>
    <w:p w:rsidR="003C73F9" w:rsidRPr="00540B0C" w:rsidRDefault="003C73F9" w:rsidP="00D87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блоков-модулей в каждом варианте КИМ блок заданий, </w:t>
      </w:r>
    </w:p>
    <w:p w:rsidR="003C73F9" w:rsidRPr="00540B0C" w:rsidRDefault="003C73F9" w:rsidP="00D87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проверку определённых умений (бывшее В1-В8), сократился на 2 задания (бывшие В</w:t>
      </w: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В7);</w:t>
      </w:r>
    </w:p>
    <w:p w:rsidR="003C73F9" w:rsidRPr="00540B0C" w:rsidRDefault="003C73F9" w:rsidP="00D8782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номером 21 введено задание, проверяющее знание основ </w:t>
      </w:r>
    </w:p>
    <w:p w:rsidR="003C73F9" w:rsidRPr="00540B0C" w:rsidRDefault="003C73F9" w:rsidP="00D87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конституционного строя РФ, а также прав и свобод человека и </w:t>
      </w:r>
    </w:p>
    <w:p w:rsidR="003C73F9" w:rsidRPr="00540B0C" w:rsidRDefault="003C73F9" w:rsidP="00D87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гражданина.</w:t>
      </w:r>
    </w:p>
    <w:p w:rsidR="003C73F9" w:rsidRPr="00540B0C" w:rsidRDefault="00D87826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общее количество заданий работы сократилось на 1 задание (37 вместо 36).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Изменён максимальный первичный балл за выполнение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работы (62 вместо 60).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Изменена форма записи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ответа на каждое из заданий 1, 2, 5–7, 10, 13, 14, 17, 18, 23: </w:t>
      </w:r>
      <w:proofErr w:type="gramStart"/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proofErr w:type="gramEnd"/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г. требуется записывать цифру, соответствующую номеру правильного ответа.</w:t>
      </w:r>
    </w:p>
    <w:p w:rsidR="003C73F9" w:rsidRPr="00540B0C" w:rsidRDefault="00D87826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Усовершенствованы критерии оценивания заданий 32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(бывшее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С5), 35 (бывшее С8), 36 (бывшее С</w:t>
      </w:r>
      <w:proofErr w:type="gramStart"/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C73F9" w:rsidRPr="00540B0C" w:rsidRDefault="00D87826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Увеличено время выполнения работы с 210 до 235 минут.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Химия </w:t>
      </w: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ринципиальных изменений нет.</w:t>
      </w:r>
    </w:p>
    <w:p w:rsidR="003C73F9" w:rsidRPr="00540B0C" w:rsidRDefault="003C73F9" w:rsidP="00D8782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Уменьшено число заданий базового уровня сложности с 28 </w:t>
      </w: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73F9" w:rsidRPr="00540B0C" w:rsidRDefault="003C73F9" w:rsidP="00D87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26 заданий.</w:t>
      </w:r>
    </w:p>
    <w:p w:rsidR="003C73F9" w:rsidRPr="00540B0C" w:rsidRDefault="003C73F9" w:rsidP="00D8782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Изменена форма записи ответа на каждое из заданий 1-26: </w:t>
      </w: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73F9" w:rsidRPr="00540B0C" w:rsidRDefault="003C73F9" w:rsidP="00D87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2015 г. требуется записывать цифру, соответствующую </w:t>
      </w:r>
    </w:p>
    <w:p w:rsidR="003C73F9" w:rsidRPr="00540B0C" w:rsidRDefault="003C73F9" w:rsidP="00D87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номеру правильного ответа.</w:t>
      </w:r>
    </w:p>
    <w:p w:rsidR="003C73F9" w:rsidRPr="00540B0C" w:rsidRDefault="003C73F9" w:rsidP="00D8782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за выполнение всех заданий </w:t>
      </w:r>
    </w:p>
    <w:p w:rsidR="003C73F9" w:rsidRPr="00540B0C" w:rsidRDefault="003C73F9" w:rsidP="00D87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экзаменационной работы 2015 года составляет 64 (вместо 65 </w:t>
      </w:r>
      <w:proofErr w:type="gramEnd"/>
    </w:p>
    <w:p w:rsidR="003C73F9" w:rsidRPr="00540B0C" w:rsidRDefault="003C73F9" w:rsidP="00D87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 в 2014 году).</w:t>
      </w:r>
    </w:p>
    <w:p w:rsidR="003C73F9" w:rsidRPr="00540B0C" w:rsidRDefault="003C73F9" w:rsidP="003C73F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Изменена система оценивания задания на нахождение молекулярной формулы вещества. Максимальный балл за его выполнение –4 (вместо 3 баллов в 2014 году).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Физика </w:t>
      </w: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ущественные изменения</w:t>
      </w:r>
    </w:p>
    <w:p w:rsidR="003C73F9" w:rsidRPr="00540B0C" w:rsidRDefault="003C73F9" w:rsidP="00D8782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Изменена структура варианта КИМ: каждый вариант</w:t>
      </w:r>
    </w:p>
    <w:p w:rsidR="00D87826" w:rsidRPr="00540B0C" w:rsidRDefault="003C73F9" w:rsidP="00D87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двух частей. </w:t>
      </w:r>
    </w:p>
    <w:p w:rsidR="003C73F9" w:rsidRPr="00540B0C" w:rsidRDefault="00D87826" w:rsidP="00D8782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Задания в вари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анте представлены в режиме сквозной нумерации без буквенных обозначений</w:t>
      </w:r>
      <w:proofErr w:type="gramStart"/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, В, С.</w:t>
      </w:r>
    </w:p>
    <w:p w:rsidR="003C73F9" w:rsidRPr="00540B0C" w:rsidRDefault="003C73F9" w:rsidP="00D8782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</w:t>
      </w: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 2014 г. число заданий сокращено с 35 до 32. При этом на 2 задания уменьшено число расчетных задач, входящих в последнюю часть работы, и на 1 задание уменьшено число заданий базового уровня по электродинамике. </w:t>
      </w:r>
    </w:p>
    <w:p w:rsidR="00D87826" w:rsidRPr="00540B0C" w:rsidRDefault="00D87826" w:rsidP="00D87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выпускники!</w:t>
      </w:r>
    </w:p>
    <w:p w:rsidR="003C73F9" w:rsidRPr="00540B0C" w:rsidRDefault="00D87826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ФИПИ для вас собраны актуальные материалы, которые помогут подготовиться к единому государственному экзамену.</w:t>
      </w:r>
    </w:p>
    <w:p w:rsidR="00D87826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институт педагогических измерений </w:t>
      </w:r>
      <w:hyperlink r:id="rId6" w:history="1">
        <w:r w:rsidR="00D87826" w:rsidRPr="00540B0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http://fipi.ru/</w:t>
        </w:r>
      </w:hyperlink>
    </w:p>
    <w:p w:rsidR="003C73F9" w:rsidRPr="00540B0C" w:rsidRDefault="00D87826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августа 2014 года началась публикация проектов демоверсий, спецификаций и кодификаторов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измерительных материалов (КИМ) единого государственного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 2015 года. Ознакомиться с ними можно в Разделе  ЕГЭ / Демоверсии, спецификации, кодификаторы.</w:t>
      </w:r>
    </w:p>
    <w:p w:rsidR="003C73F9" w:rsidRPr="00540B0C" w:rsidRDefault="00D87826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и полезным ресурсом для выпускника является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банк</w:t>
      </w:r>
      <w:r w:rsidR="00D87826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 ЕГЭ. В Банке размещено </w:t>
      </w: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заданий, используемых при составлении вариантов 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ЕГЭ по всем учебным предметам. Для удобства использования задания сгруппированы по тематическим рубрикам. Готовиться к экзаменам можно по темам, особое </w:t>
      </w: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уделяя вызывающим затруднение разделам. Ресурс находится по ссылке http://opengia.ru.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Календарь ЕГЭ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</w:t>
      </w:r>
      <w:r w:rsidR="00011C06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11C06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011C06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</w:t>
      </w:r>
      <w:r w:rsidR="00011C06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ттестации</w:t>
      </w:r>
      <w:r w:rsidR="00011C06"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11C06"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</w:t>
      </w:r>
      <w:r w:rsidR="00011C06"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2014 </w:t>
      </w:r>
      <w:r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011C06"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и</w:t>
      </w:r>
      <w:r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тоговое</w:t>
      </w:r>
      <w:r w:rsidR="00011C06"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сочинение</w:t>
      </w:r>
      <w:r w:rsidR="00011C06"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C73F9" w:rsidRPr="00540B0C" w:rsidRDefault="00011C06" w:rsidP="003C7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Периоды подготовк</w:t>
      </w:r>
      <w:r w:rsidR="003C73F9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ЕГЭ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73F9"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 февраля2015</w:t>
      </w:r>
      <w:r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3C73F9"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роходит регистрация на участие в ЕГЭ</w:t>
      </w:r>
    </w:p>
    <w:p w:rsidR="00011C06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0B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Периоды проведения ЕГЭ</w:t>
      </w:r>
    </w:p>
    <w:p w:rsidR="00011C06" w:rsidRPr="00540B0C" w:rsidRDefault="003C73F9" w:rsidP="00011C06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011C06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011C06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11C06"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осрочная сдача ЕГЭ досрочно</w:t>
      </w:r>
    </w:p>
    <w:p w:rsidR="003C73F9" w:rsidRPr="00540B0C" w:rsidRDefault="003C73F9" w:rsidP="00011C06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 </w:t>
      </w: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юнь</w:t>
      </w:r>
      <w:r w:rsidR="00011C06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011C06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11C06"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4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сроки проведения ЕГЭ</w:t>
      </w:r>
    </w:p>
    <w:p w:rsidR="003C73F9" w:rsidRPr="00540B0C" w:rsidRDefault="003C73F9" w:rsidP="003C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ЕГЭ –2015</w:t>
      </w:r>
    </w:p>
    <w:p w:rsidR="003C73F9" w:rsidRPr="00540B0C" w:rsidRDefault="003C73F9" w:rsidP="00540B0C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59, ч. 9 ст. 47, ч. 1-4 ст. 70 Федерального закона «</w:t>
      </w: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73F9" w:rsidRPr="00540B0C" w:rsidRDefault="003C73F9" w:rsidP="00540B0C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 от 29.12.2012 </w:t>
      </w:r>
      <w:proofErr w:type="spell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273-ФЗ.</w:t>
      </w:r>
    </w:p>
    <w:p w:rsidR="003C73F9" w:rsidRPr="00540B0C" w:rsidRDefault="003C73F9" w:rsidP="00540B0C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17.02.2014 No02-68 "О прохождении </w:t>
      </w:r>
    </w:p>
    <w:p w:rsidR="003C73F9" w:rsidRPr="00540B0C" w:rsidRDefault="003C73F9" w:rsidP="00540B0C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итоговой аттестации по образовательным программам среднего общего образования </w:t>
      </w: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образовательным программам среднего профессионального образования"</w:t>
      </w:r>
    </w:p>
    <w:p w:rsidR="003C73F9" w:rsidRPr="00540B0C" w:rsidRDefault="003C73F9" w:rsidP="00540B0C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proofErr w:type="spell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ДЛ-344/17 от 20.11.2013 г. «О </w:t>
      </w:r>
    </w:p>
    <w:p w:rsidR="003C73F9" w:rsidRPr="00540B0C" w:rsidRDefault="003C73F9" w:rsidP="00540B0C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действии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единого государственного экзамена»</w:t>
      </w:r>
    </w:p>
    <w:p w:rsidR="003C73F9" w:rsidRPr="00540B0C" w:rsidRDefault="003C73F9" w:rsidP="00540B0C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формирования и ведения федеральной информационной системы обеспечения проведения государственной </w:t>
      </w:r>
      <w:r w:rsidR="00011C06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аттестации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освоивших основные образовательные программы основного общего и среднего общего </w:t>
      </w:r>
      <w:r w:rsidR="00011C06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и приема граждан в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 для получения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среднего профессионального и высшего образования и региональных информационных систем </w:t>
      </w:r>
    </w:p>
    <w:p w:rsidR="003C73F9" w:rsidRPr="00540B0C" w:rsidRDefault="003C73F9" w:rsidP="00540B0C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проведения государственной итоговой аттестации </w:t>
      </w:r>
    </w:p>
    <w:p w:rsidR="003C73F9" w:rsidRPr="00540B0C" w:rsidRDefault="003C73F9" w:rsidP="00540B0C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освоивших основные образовательные программы </w:t>
      </w:r>
    </w:p>
    <w:p w:rsidR="003C73F9" w:rsidRPr="00540B0C" w:rsidRDefault="003C73F9" w:rsidP="00540B0C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общего и среднего общего образования" (утв. </w:t>
      </w:r>
      <w:r w:rsidR="00011C06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от 31.08.2013 </w:t>
      </w:r>
      <w:proofErr w:type="spell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755)</w:t>
      </w:r>
    </w:p>
    <w:p w:rsidR="003C73F9" w:rsidRPr="00540B0C" w:rsidRDefault="003C73F9" w:rsidP="00540B0C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No1400 от 26.12.2013 «Об утверждении Порядка проведения государственной итоговой аттестации по образовательным программам среднего общего образования»</w:t>
      </w:r>
    </w:p>
    <w:p w:rsidR="003C73F9" w:rsidRPr="00540B0C" w:rsidRDefault="003C73F9" w:rsidP="00540B0C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No923 от 05.08.2014 «О внесении </w:t>
      </w:r>
    </w:p>
    <w:p w:rsidR="003C73F9" w:rsidRPr="00540B0C" w:rsidRDefault="003C73F9" w:rsidP="00540B0C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Порядок проведения государственной итоговой аттестации по образовательным программам среднего общего </w:t>
      </w:r>
      <w:r w:rsidR="00540B0C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</w:t>
      </w:r>
      <w:r w:rsidR="00540B0C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Министерства образовани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40B0C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 Российской </w:t>
      </w:r>
      <w:proofErr w:type="spell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Федерацииот</w:t>
      </w:r>
      <w:proofErr w:type="spell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декабря 2013 No1400 </w:t>
      </w:r>
    </w:p>
    <w:p w:rsidR="003C73F9" w:rsidRPr="00540B0C" w:rsidRDefault="003C73F9" w:rsidP="00540B0C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proofErr w:type="spell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1701-10 от 04.09.2014 "Об </w:t>
      </w:r>
      <w:r w:rsidR="00540B0C"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</w:t>
      </w:r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влении минимального количества баллов единого государственного экзамена, необходимого для поступления на </w:t>
      </w:r>
      <w:proofErr w:type="gram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540B0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CD038B" w:rsidRDefault="00CD038B"/>
    <w:sectPr w:rsidR="00CD038B" w:rsidSect="00CD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208"/>
    <w:multiLevelType w:val="hybridMultilevel"/>
    <w:tmpl w:val="44609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B6A99"/>
    <w:multiLevelType w:val="hybridMultilevel"/>
    <w:tmpl w:val="5F1AB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F449A"/>
    <w:multiLevelType w:val="hybridMultilevel"/>
    <w:tmpl w:val="EF1C9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60050"/>
    <w:multiLevelType w:val="hybridMultilevel"/>
    <w:tmpl w:val="DE669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16ADF"/>
    <w:multiLevelType w:val="hybridMultilevel"/>
    <w:tmpl w:val="8A4CF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D0EF6"/>
    <w:multiLevelType w:val="hybridMultilevel"/>
    <w:tmpl w:val="4ECEC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35801"/>
    <w:multiLevelType w:val="hybridMultilevel"/>
    <w:tmpl w:val="CACA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B4487"/>
    <w:multiLevelType w:val="hybridMultilevel"/>
    <w:tmpl w:val="63B0E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3F9"/>
    <w:rsid w:val="00011C06"/>
    <w:rsid w:val="000D0E59"/>
    <w:rsid w:val="003C73F9"/>
    <w:rsid w:val="00540B0C"/>
    <w:rsid w:val="005F76C2"/>
    <w:rsid w:val="00795417"/>
    <w:rsid w:val="00CD038B"/>
    <w:rsid w:val="00CE47FB"/>
    <w:rsid w:val="00D63703"/>
    <w:rsid w:val="00D87826"/>
    <w:rsid w:val="00DC2F50"/>
    <w:rsid w:val="00E9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3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0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p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E3517-4BE4-4D11-80B5-1D97D919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13</Pages>
  <Words>4112</Words>
  <Characters>23443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класс</dc:creator>
  <cp:lastModifiedBy>2 класс</cp:lastModifiedBy>
  <cp:revision>1</cp:revision>
  <dcterms:created xsi:type="dcterms:W3CDTF">2015-02-27T05:38:00Z</dcterms:created>
  <dcterms:modified xsi:type="dcterms:W3CDTF">2015-02-27T10:20:00Z</dcterms:modified>
</cp:coreProperties>
</file>